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444" w:rsidRDefault="00412444" w:rsidP="004462DA">
      <w:pPr>
        <w:pStyle w:val="1"/>
      </w:pPr>
    </w:p>
    <w:p w:rsidR="00445741" w:rsidRDefault="00445741" w:rsidP="00412444">
      <w:pPr>
        <w:rPr>
          <w:b/>
          <w:sz w:val="36"/>
          <w:szCs w:val="36"/>
          <w:lang w:val="kk-KZ"/>
        </w:rPr>
      </w:pPr>
    </w:p>
    <w:p w:rsidR="00397704" w:rsidRDefault="00445741" w:rsidP="00397704">
      <w:r w:rsidRPr="00176A84">
        <w:rPr>
          <w:lang w:val="kk-KZ"/>
        </w:rPr>
        <w:t xml:space="preserve">                                                                                                                      </w:t>
      </w:r>
      <w:r w:rsidR="00A61B0D">
        <w:rPr>
          <w:lang w:val="kk-KZ"/>
        </w:rPr>
        <w:t xml:space="preserve">                  </w:t>
      </w:r>
      <w:r w:rsidRPr="00176A84">
        <w:rPr>
          <w:lang w:val="kk-KZ"/>
        </w:rPr>
        <w:t xml:space="preserve"> </w:t>
      </w:r>
      <w:r w:rsidR="004462DA">
        <w:rPr>
          <w:lang w:val="kk-KZ"/>
        </w:rPr>
        <w:t xml:space="preserve">   </w:t>
      </w:r>
      <w:r w:rsidRPr="00176A84">
        <w:rPr>
          <w:lang w:val="kk-KZ"/>
        </w:rPr>
        <w:t xml:space="preserve"> </w:t>
      </w:r>
    </w:p>
    <w:p w:rsidR="00445741" w:rsidRDefault="004462DA" w:rsidP="00397704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Утверждаю</w:t>
      </w:r>
      <w:r w:rsidR="00445741" w:rsidRPr="00A61B0D">
        <w:rPr>
          <w:b/>
          <w:sz w:val="28"/>
          <w:szCs w:val="28"/>
          <w:lang w:val="kk-KZ"/>
        </w:rPr>
        <w:t>:</w:t>
      </w:r>
    </w:p>
    <w:p w:rsidR="004462DA" w:rsidRPr="00A61B0D" w:rsidRDefault="00397704" w:rsidP="00445741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5680" behindDoc="1" locked="0" layoutInCell="1" allowOverlap="1" wp14:anchorId="1AE97618" wp14:editId="09642CE5">
            <wp:simplePos x="0" y="0"/>
            <wp:positionH relativeFrom="column">
              <wp:posOffset>4120515</wp:posOffset>
            </wp:positionH>
            <wp:positionV relativeFrom="paragraph">
              <wp:posOffset>93345</wp:posOffset>
            </wp:positionV>
            <wp:extent cx="1362075" cy="1386205"/>
            <wp:effectExtent l="0" t="0" r="0" b="0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2DA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445741" w:rsidRPr="00A61B0D" w:rsidRDefault="004462DA" w:rsidP="00445741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084950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445741" w:rsidRPr="00A61B0D" w:rsidRDefault="00397704" w:rsidP="00445741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6704" behindDoc="1" locked="0" layoutInCell="1" allowOverlap="1" wp14:anchorId="5C0A65E0" wp14:editId="15F328CE">
            <wp:simplePos x="0" y="0"/>
            <wp:positionH relativeFrom="column">
              <wp:posOffset>5558790</wp:posOffset>
            </wp:positionH>
            <wp:positionV relativeFrom="paragraph">
              <wp:posOffset>10795</wp:posOffset>
            </wp:positionV>
            <wp:extent cx="521335" cy="377825"/>
            <wp:effectExtent l="0" t="0" r="0" b="0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741" w:rsidRPr="00A61B0D">
        <w:rPr>
          <w:b/>
          <w:sz w:val="28"/>
          <w:szCs w:val="28"/>
          <w:lang w:val="kk-KZ"/>
        </w:rPr>
        <w:t xml:space="preserve">                                                                      </w:t>
      </w:r>
      <w:r w:rsidR="00176A84" w:rsidRPr="00A61B0D">
        <w:rPr>
          <w:b/>
          <w:sz w:val="28"/>
          <w:szCs w:val="28"/>
          <w:lang w:val="kk-KZ"/>
        </w:rPr>
        <w:t xml:space="preserve">                                                  </w:t>
      </w:r>
    </w:p>
    <w:p w:rsidR="00445741" w:rsidRPr="004462DA" w:rsidRDefault="00445741" w:rsidP="00445741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 w:rsidR="004462DA">
        <w:rPr>
          <w:b/>
          <w:sz w:val="28"/>
          <w:szCs w:val="28"/>
          <w:lang w:val="kk-KZ"/>
        </w:rPr>
        <w:t>Л.С. Омарова</w:t>
      </w:r>
    </w:p>
    <w:p w:rsidR="00445741" w:rsidRPr="00A61B0D" w:rsidRDefault="00445741" w:rsidP="00445741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C42BE3">
        <w:rPr>
          <w:b/>
          <w:sz w:val="28"/>
          <w:szCs w:val="28"/>
          <w:lang w:val="kk-KZ"/>
        </w:rPr>
        <w:t xml:space="preserve">                              29</w:t>
      </w:r>
      <w:r w:rsidR="004462DA">
        <w:rPr>
          <w:b/>
          <w:sz w:val="28"/>
          <w:szCs w:val="28"/>
          <w:lang w:val="kk-KZ"/>
        </w:rPr>
        <w:t>.08.2023г</w:t>
      </w:r>
    </w:p>
    <w:p w:rsidR="00445741" w:rsidRPr="00A61B0D" w:rsidRDefault="00445741" w:rsidP="00445741">
      <w:pPr>
        <w:jc w:val="center"/>
        <w:rPr>
          <w:b/>
          <w:sz w:val="28"/>
          <w:szCs w:val="28"/>
          <w:lang w:val="kk-KZ"/>
        </w:rPr>
      </w:pPr>
    </w:p>
    <w:p w:rsidR="00176A84" w:rsidRPr="00A61B0D" w:rsidRDefault="00176A84" w:rsidP="00724C43">
      <w:pPr>
        <w:rPr>
          <w:b/>
          <w:sz w:val="28"/>
          <w:szCs w:val="28"/>
          <w:lang w:val="kk-KZ"/>
        </w:rPr>
      </w:pPr>
    </w:p>
    <w:p w:rsidR="00445741" w:rsidRPr="00A61B0D" w:rsidRDefault="00445741" w:rsidP="00445741">
      <w:pPr>
        <w:jc w:val="center"/>
        <w:rPr>
          <w:b/>
          <w:sz w:val="28"/>
          <w:szCs w:val="28"/>
          <w:lang w:val="kk-KZ"/>
        </w:rPr>
      </w:pPr>
    </w:p>
    <w:p w:rsidR="008F34BF" w:rsidRDefault="004462DA" w:rsidP="008F34BF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</w:t>
      </w:r>
      <w:r w:rsidR="008F34BF">
        <w:rPr>
          <w:b/>
          <w:sz w:val="28"/>
          <w:szCs w:val="28"/>
          <w:lang w:val="kk-KZ"/>
        </w:rPr>
        <w:t xml:space="preserve">                          </w:t>
      </w:r>
      <w:r>
        <w:rPr>
          <w:b/>
          <w:sz w:val="28"/>
          <w:szCs w:val="28"/>
          <w:lang w:val="kk-KZ"/>
        </w:rPr>
        <w:t xml:space="preserve"> </w:t>
      </w:r>
      <w:r w:rsidR="008F34BF">
        <w:rPr>
          <w:b/>
          <w:sz w:val="28"/>
          <w:szCs w:val="28"/>
          <w:lang w:val="kk-KZ"/>
        </w:rPr>
        <w:t xml:space="preserve">Распределение организованной деятельности </w:t>
      </w:r>
    </w:p>
    <w:p w:rsidR="008F34BF" w:rsidRDefault="008F34BF" w:rsidP="008F34BF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младшей группы «Звездочка» </w:t>
      </w:r>
    </w:p>
    <w:p w:rsidR="00445741" w:rsidRPr="00A61B0D" w:rsidRDefault="004462DA" w:rsidP="008F34BF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на 2023 – 2024 учебный год</w:t>
      </w:r>
    </w:p>
    <w:p w:rsidR="00641287" w:rsidRDefault="00641287" w:rsidP="00412444">
      <w:pPr>
        <w:rPr>
          <w:b/>
          <w:sz w:val="36"/>
          <w:szCs w:val="36"/>
          <w:lang w:val="kk-KZ"/>
        </w:rPr>
      </w:pPr>
    </w:p>
    <w:tbl>
      <w:tblPr>
        <w:tblStyle w:val="a4"/>
        <w:tblW w:w="11565" w:type="dxa"/>
        <w:tblInd w:w="1242" w:type="dxa"/>
        <w:tblLook w:val="04A0" w:firstRow="1" w:lastRow="0" w:firstColumn="1" w:lastColumn="0" w:noHBand="0" w:noVBand="1"/>
      </w:tblPr>
      <w:tblGrid>
        <w:gridCol w:w="576"/>
        <w:gridCol w:w="2586"/>
        <w:gridCol w:w="1915"/>
        <w:gridCol w:w="1618"/>
        <w:gridCol w:w="1626"/>
        <w:gridCol w:w="1618"/>
        <w:gridCol w:w="1626"/>
      </w:tblGrid>
      <w:tr w:rsidR="00724C43" w:rsidRPr="00A61B0D" w:rsidTr="00E257E4">
        <w:tc>
          <w:tcPr>
            <w:tcW w:w="576" w:type="dxa"/>
          </w:tcPr>
          <w:p w:rsidR="008963E1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/№</w:t>
            </w:r>
          </w:p>
        </w:tc>
        <w:tc>
          <w:tcPr>
            <w:tcW w:w="258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15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Понедельник</w:t>
            </w:r>
          </w:p>
          <w:p w:rsidR="001545D5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Вторник</w:t>
            </w:r>
          </w:p>
        </w:tc>
        <w:tc>
          <w:tcPr>
            <w:tcW w:w="162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Среда</w:t>
            </w:r>
          </w:p>
        </w:tc>
        <w:tc>
          <w:tcPr>
            <w:tcW w:w="162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Четверг</w:t>
            </w:r>
          </w:p>
        </w:tc>
        <w:tc>
          <w:tcPr>
            <w:tcW w:w="1610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Пятница</w:t>
            </w:r>
          </w:p>
        </w:tc>
      </w:tr>
      <w:tr w:rsidR="00724C43" w:rsidRPr="00A61B0D" w:rsidTr="00E257E4">
        <w:trPr>
          <w:trHeight w:val="1120"/>
        </w:trPr>
        <w:tc>
          <w:tcPr>
            <w:tcW w:w="576" w:type="dxa"/>
            <w:vMerge w:val="restart"/>
          </w:tcPr>
          <w:p w:rsidR="001545D5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1.</w:t>
            </w:r>
          </w:p>
          <w:p w:rsidR="001545D5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E257E4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Физическая культура</w:t>
            </w: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E257E4">
            <w:pPr>
              <w:ind w:left="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Физическая культура**</w:t>
            </w:r>
          </w:p>
          <w:p w:rsidR="00E257E4" w:rsidRPr="00A61B0D" w:rsidRDefault="00E257E4" w:rsidP="00E257E4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1545D5">
            <w:pPr>
              <w:ind w:left="3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1545D5" w:rsidRPr="00A61B0D" w:rsidRDefault="00464BEC" w:rsidP="004124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626" w:type="dxa"/>
          </w:tcPr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1545D5" w:rsidRPr="00A61B0D" w:rsidRDefault="00E257E4" w:rsidP="004124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626" w:type="dxa"/>
          </w:tcPr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1545D5" w:rsidRPr="00A61B0D" w:rsidRDefault="00464BEC" w:rsidP="004124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</w:tc>
      </w:tr>
      <w:tr w:rsidR="00E257E4" w:rsidRPr="00A61B0D" w:rsidTr="00E257E4">
        <w:trPr>
          <w:trHeight w:val="1140"/>
        </w:trPr>
        <w:tc>
          <w:tcPr>
            <w:tcW w:w="576" w:type="dxa"/>
            <w:vMerge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E257E4" w:rsidRPr="00A61B0D" w:rsidRDefault="00E257E4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41244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2.</w:t>
            </w:r>
          </w:p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Развитие речи</w:t>
            </w:r>
          </w:p>
          <w:p w:rsidR="00E257E4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Художественная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литература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3.</w:t>
            </w: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Сенсорика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4.</w:t>
            </w:r>
          </w:p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Ознокомление с окружающим миром</w:t>
            </w:r>
          </w:p>
          <w:p w:rsidR="00E257E4" w:rsidRPr="00A61B0D" w:rsidRDefault="00E257E4" w:rsidP="00C41B3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5.</w:t>
            </w:r>
          </w:p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Рисование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Лепка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Аппликация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Конструирование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rPr>
          <w:trHeight w:val="740"/>
        </w:trPr>
        <w:tc>
          <w:tcPr>
            <w:tcW w:w="576" w:type="dxa"/>
            <w:vMerge w:val="restart"/>
          </w:tcPr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6.</w:t>
            </w:r>
          </w:p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Музыка**</w:t>
            </w: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</w:p>
          <w:p w:rsidR="00464BEC" w:rsidRPr="00A61B0D" w:rsidRDefault="00464BEC" w:rsidP="00464BEC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464BEC" w:rsidRPr="00A61B0D" w:rsidRDefault="00464BEC" w:rsidP="00464BEC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</w:tr>
      <w:tr w:rsidR="00E257E4" w:rsidRPr="00A61B0D" w:rsidTr="00E257E4">
        <w:trPr>
          <w:trHeight w:val="1180"/>
        </w:trPr>
        <w:tc>
          <w:tcPr>
            <w:tcW w:w="576" w:type="dxa"/>
            <w:vMerge/>
          </w:tcPr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</w:tbl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3C290E" w:rsidRDefault="00E257E4" w:rsidP="00412444">
      <w:pPr>
        <w:rPr>
          <w:b/>
          <w:sz w:val="36"/>
          <w:szCs w:val="36"/>
          <w:lang w:val="kk-KZ"/>
        </w:rPr>
      </w:pPr>
      <w:r>
        <w:rPr>
          <w:b/>
          <w:sz w:val="36"/>
          <w:szCs w:val="36"/>
          <w:lang w:val="kk-KZ"/>
        </w:rPr>
        <w:t xml:space="preserve">                                                                                        </w:t>
      </w:r>
      <w:r w:rsidR="003C290E">
        <w:rPr>
          <w:b/>
          <w:sz w:val="36"/>
          <w:szCs w:val="36"/>
          <w:lang w:val="kk-KZ"/>
        </w:rPr>
        <w:t xml:space="preserve">       </w:t>
      </w:r>
    </w:p>
    <w:p w:rsidR="00397704" w:rsidRDefault="00397704" w:rsidP="00397704">
      <w:r w:rsidRPr="00192664">
        <w:rPr>
          <w:noProof/>
        </w:rPr>
        <w:drawing>
          <wp:anchor distT="0" distB="0" distL="114300" distR="114300" simplePos="0" relativeHeight="251657728" behindDoc="1" locked="0" layoutInCell="1" allowOverlap="1" wp14:anchorId="2DBA2F26" wp14:editId="5AAF9653">
            <wp:simplePos x="0" y="0"/>
            <wp:positionH relativeFrom="column">
              <wp:posOffset>3844290</wp:posOffset>
            </wp:positionH>
            <wp:positionV relativeFrom="paragraph">
              <wp:posOffset>253365</wp:posOffset>
            </wp:positionV>
            <wp:extent cx="1362075" cy="1386205"/>
            <wp:effectExtent l="0" t="0" r="0" b="0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90E">
        <w:rPr>
          <w:b/>
          <w:sz w:val="36"/>
          <w:szCs w:val="36"/>
          <w:lang w:val="kk-KZ"/>
        </w:rPr>
        <w:t xml:space="preserve">                                                                                         </w:t>
      </w:r>
    </w:p>
    <w:p w:rsidR="001545D5" w:rsidRPr="003C290E" w:rsidRDefault="00E257E4" w:rsidP="00397704">
      <w:pPr>
        <w:jc w:val="right"/>
        <w:rPr>
          <w:b/>
          <w:sz w:val="28"/>
          <w:szCs w:val="28"/>
          <w:lang w:val="kk-KZ"/>
        </w:rPr>
      </w:pPr>
      <w:r w:rsidRPr="003C290E">
        <w:rPr>
          <w:b/>
          <w:sz w:val="28"/>
          <w:szCs w:val="28"/>
          <w:lang w:val="kk-KZ"/>
        </w:rPr>
        <w:t>Бекітемін</w:t>
      </w:r>
    </w:p>
    <w:p w:rsidR="00E257E4" w:rsidRDefault="003C290E" w:rsidP="00412444">
      <w:pPr>
        <w:rPr>
          <w:b/>
          <w:sz w:val="36"/>
          <w:szCs w:val="36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ЖШС «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 xml:space="preserve"> </w:t>
      </w:r>
      <w:r w:rsidR="00084950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балабақшасының</w:t>
      </w:r>
      <w:r w:rsidR="00084950">
        <w:rPr>
          <w:b/>
          <w:sz w:val="28"/>
          <w:szCs w:val="28"/>
          <w:lang w:val="kk-KZ"/>
        </w:rPr>
        <w:t>»</w:t>
      </w:r>
    </w:p>
    <w:p w:rsidR="003C290E" w:rsidRPr="00A61B0D" w:rsidRDefault="00397704" w:rsidP="003C290E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8752" behindDoc="1" locked="0" layoutInCell="1" allowOverlap="1" wp14:anchorId="4FEF088A" wp14:editId="20278734">
            <wp:simplePos x="0" y="0"/>
            <wp:positionH relativeFrom="column">
              <wp:posOffset>6339840</wp:posOffset>
            </wp:positionH>
            <wp:positionV relativeFrom="paragraph">
              <wp:posOffset>12065</wp:posOffset>
            </wp:positionV>
            <wp:extent cx="521335" cy="377825"/>
            <wp:effectExtent l="0" t="0" r="0" b="0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90E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меңгерушісі:    </w:t>
      </w:r>
      <w:r w:rsidR="001106F6">
        <w:rPr>
          <w:b/>
          <w:sz w:val="28"/>
          <w:szCs w:val="28"/>
          <w:lang w:val="kk-KZ"/>
        </w:rPr>
        <w:t xml:space="preserve">                   </w:t>
      </w:r>
      <w:r w:rsidR="003C290E">
        <w:rPr>
          <w:b/>
          <w:sz w:val="28"/>
          <w:szCs w:val="28"/>
          <w:lang w:val="kk-KZ"/>
        </w:rPr>
        <w:t xml:space="preserve"> Л.С. Омарова</w:t>
      </w:r>
    </w:p>
    <w:p w:rsidR="00176A84" w:rsidRDefault="003C290E" w:rsidP="00412444">
      <w:pPr>
        <w:rPr>
          <w:b/>
          <w:sz w:val="36"/>
          <w:szCs w:val="36"/>
          <w:lang w:val="kk-KZ"/>
        </w:rPr>
      </w:pPr>
      <w:r>
        <w:rPr>
          <w:b/>
          <w:sz w:val="36"/>
          <w:szCs w:val="36"/>
          <w:lang w:val="kk-KZ"/>
        </w:rPr>
        <w:t xml:space="preserve">                                                                                         </w:t>
      </w:r>
      <w:r w:rsidR="00C42BE3">
        <w:rPr>
          <w:b/>
          <w:sz w:val="28"/>
          <w:szCs w:val="28"/>
          <w:lang w:val="kk-KZ"/>
        </w:rPr>
        <w:t>29</w:t>
      </w:r>
      <w:r>
        <w:rPr>
          <w:b/>
          <w:sz w:val="28"/>
          <w:szCs w:val="28"/>
          <w:lang w:val="kk-KZ"/>
        </w:rPr>
        <w:t>.08.2023г</w:t>
      </w:r>
      <w:r>
        <w:rPr>
          <w:b/>
          <w:sz w:val="36"/>
          <w:szCs w:val="36"/>
          <w:lang w:val="kk-KZ"/>
        </w:rPr>
        <w:t xml:space="preserve">  </w:t>
      </w:r>
    </w:p>
    <w:p w:rsidR="00176A84" w:rsidRDefault="00176A84" w:rsidP="00412444">
      <w:pPr>
        <w:rPr>
          <w:b/>
          <w:sz w:val="36"/>
          <w:szCs w:val="36"/>
          <w:lang w:val="kk-KZ"/>
        </w:rPr>
      </w:pPr>
    </w:p>
    <w:p w:rsidR="00176A84" w:rsidRDefault="00176A84" w:rsidP="00412444">
      <w:pPr>
        <w:rPr>
          <w:b/>
          <w:sz w:val="36"/>
          <w:szCs w:val="36"/>
          <w:lang w:val="kk-KZ"/>
        </w:rPr>
      </w:pPr>
    </w:p>
    <w:p w:rsidR="00176A84" w:rsidRDefault="00176A84" w:rsidP="00412444">
      <w:pPr>
        <w:rPr>
          <w:b/>
          <w:sz w:val="36"/>
          <w:szCs w:val="36"/>
          <w:lang w:val="kk-KZ"/>
        </w:rPr>
      </w:pPr>
    </w:p>
    <w:p w:rsidR="003210F3" w:rsidRPr="00445741" w:rsidRDefault="003210F3" w:rsidP="003C290E">
      <w:pPr>
        <w:rPr>
          <w:b/>
          <w:sz w:val="28"/>
          <w:szCs w:val="28"/>
          <w:lang w:val="kk-KZ"/>
        </w:rPr>
      </w:pPr>
    </w:p>
    <w:p w:rsidR="003521CF" w:rsidRDefault="003521CF" w:rsidP="00E257E4">
      <w:pPr>
        <w:pStyle w:val="a3"/>
        <w:rPr>
          <w:b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E257E4" w:rsidRPr="00E257E4" w:rsidRDefault="00E257E4" w:rsidP="00E257E4">
      <w:pPr>
        <w:pStyle w:val="a3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</w:t>
      </w:r>
      <w:r w:rsidR="003C290E">
        <w:rPr>
          <w:b/>
          <w:lang w:val="kk-KZ"/>
        </w:rPr>
        <w:t xml:space="preserve">        </w:t>
      </w:r>
      <w:r>
        <w:rPr>
          <w:b/>
          <w:lang w:val="kk-KZ"/>
        </w:rPr>
        <w:t xml:space="preserve">   </w:t>
      </w:r>
      <w:r w:rsidRPr="003521CF">
        <w:rPr>
          <w:b/>
          <w:lang w:val="kk-KZ"/>
        </w:rPr>
        <w:t xml:space="preserve">2023 – 2024 оқу жылдарына арналған </w:t>
      </w:r>
    </w:p>
    <w:p w:rsidR="00E257E4" w:rsidRPr="003521CF" w:rsidRDefault="00E257E4" w:rsidP="00E257E4">
      <w:pPr>
        <w:pStyle w:val="a3"/>
        <w:rPr>
          <w:b/>
          <w:lang w:val="kk-KZ"/>
        </w:rPr>
      </w:pPr>
    </w:p>
    <w:p w:rsidR="00E257E4" w:rsidRPr="003521CF" w:rsidRDefault="00E257E4" w:rsidP="00E257E4">
      <w:pPr>
        <w:pStyle w:val="a3"/>
        <w:rPr>
          <w:b/>
          <w:lang w:val="kk-KZ"/>
        </w:rPr>
      </w:pPr>
      <w:r w:rsidRPr="003521CF">
        <w:rPr>
          <w:b/>
          <w:lang w:val="kk-KZ"/>
        </w:rPr>
        <w:t xml:space="preserve">                                                                            </w:t>
      </w:r>
      <w:r>
        <w:rPr>
          <w:b/>
          <w:lang w:val="kk-KZ"/>
        </w:rPr>
        <w:t xml:space="preserve">            </w:t>
      </w:r>
      <w:r w:rsidRPr="003521CF">
        <w:rPr>
          <w:b/>
          <w:lang w:val="kk-KZ"/>
        </w:rPr>
        <w:t xml:space="preserve"> ересек  «</w:t>
      </w:r>
      <w:r>
        <w:rPr>
          <w:b/>
          <w:lang w:val="kk-KZ"/>
        </w:rPr>
        <w:t>Балдаурен</w:t>
      </w:r>
      <w:r w:rsidRPr="003521CF">
        <w:rPr>
          <w:b/>
          <w:lang w:val="kk-KZ"/>
        </w:rPr>
        <w:t xml:space="preserve">» тобының </w:t>
      </w:r>
    </w:p>
    <w:p w:rsidR="00E257E4" w:rsidRPr="00221894" w:rsidRDefault="00E257E4" w:rsidP="00E257E4">
      <w:pPr>
        <w:pStyle w:val="a3"/>
        <w:rPr>
          <w:b/>
          <w:bCs/>
          <w:lang w:val="kk-KZ"/>
        </w:rPr>
      </w:pPr>
    </w:p>
    <w:p w:rsidR="00E257E4" w:rsidRPr="003521CF" w:rsidRDefault="00E257E4" w:rsidP="00E257E4">
      <w:pPr>
        <w:pStyle w:val="a3"/>
        <w:rPr>
          <w:b/>
          <w:bCs/>
          <w:lang w:val="kk-KZ"/>
        </w:rPr>
      </w:pPr>
      <w:r w:rsidRPr="003521CF">
        <w:rPr>
          <w:b/>
          <w:bCs/>
          <w:lang w:val="kk-KZ"/>
        </w:rPr>
        <w:t xml:space="preserve">                                                          </w:t>
      </w:r>
      <w:r>
        <w:rPr>
          <w:b/>
          <w:bCs/>
          <w:lang w:val="kk-KZ"/>
        </w:rPr>
        <w:t xml:space="preserve">       </w:t>
      </w:r>
      <w:r w:rsidRPr="003521CF">
        <w:rPr>
          <w:b/>
          <w:bCs/>
          <w:lang w:val="kk-KZ"/>
        </w:rPr>
        <w:t>ҰЙЫМДАСТЫРЫЛҒАН ІС ӘРЕКЕТ КЕСТЕСІ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tbl>
      <w:tblPr>
        <w:tblStyle w:val="a4"/>
        <w:tblpPr w:leftFromText="180" w:rightFromText="180" w:vertAnchor="text" w:horzAnchor="margin" w:tblpXSpec="center" w:tblpY="224"/>
        <w:tblW w:w="10559" w:type="dxa"/>
        <w:tblLook w:val="04A0" w:firstRow="1" w:lastRow="0" w:firstColumn="1" w:lastColumn="0" w:noHBand="0" w:noVBand="1"/>
      </w:tblPr>
      <w:tblGrid>
        <w:gridCol w:w="458"/>
        <w:gridCol w:w="2372"/>
        <w:gridCol w:w="1679"/>
        <w:gridCol w:w="1629"/>
        <w:gridCol w:w="1411"/>
        <w:gridCol w:w="1629"/>
        <w:gridCol w:w="1381"/>
      </w:tblGrid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№</w:t>
            </w:r>
          </w:p>
        </w:tc>
        <w:tc>
          <w:tcPr>
            <w:tcW w:w="238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Ұйымдастырылған іс - әрекет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Дүйсенбі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Сейсенбі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Сәрсенбі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Бейсенбі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Жұма</w:t>
            </w:r>
          </w:p>
        </w:tc>
      </w:tr>
      <w:tr w:rsidR="003C290E" w:rsidRPr="003521CF" w:rsidTr="003C290E">
        <w:trPr>
          <w:trHeight w:val="1200"/>
        </w:trPr>
        <w:tc>
          <w:tcPr>
            <w:tcW w:w="425" w:type="dxa"/>
            <w:vMerge w:val="restart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3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шынықтыру**</w:t>
            </w:r>
          </w:p>
          <w:p w:rsidR="003C290E" w:rsidRPr="003521CF" w:rsidRDefault="003C290E" w:rsidP="003C290E">
            <w:pPr>
              <w:tabs>
                <w:tab w:val="left" w:pos="2800"/>
              </w:tabs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737867" w:rsidRPr="003521CF" w:rsidRDefault="00737867" w:rsidP="00737867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3C290E" w:rsidRPr="00E774D3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</w:t>
            </w:r>
            <w:r>
              <w:rPr>
                <w:b/>
                <w:lang w:val="kk-KZ"/>
              </w:rPr>
              <w:t>у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D271B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D271B" w:rsidRPr="003521CF" w:rsidRDefault="003D271B" w:rsidP="003D271B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</w:tr>
      <w:tr w:rsidR="003C290E" w:rsidRPr="003521CF" w:rsidTr="003C290E">
        <w:trPr>
          <w:trHeight w:val="1040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rPr>
          <w:trHeight w:val="1216"/>
        </w:trPr>
        <w:tc>
          <w:tcPr>
            <w:tcW w:w="425" w:type="dxa"/>
            <w:vMerge w:val="restart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Сөйлеуді дамыту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Көркем әдебиет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rPr>
          <w:trHeight w:val="500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тілі**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BB4892" w:rsidRPr="003521CF" w:rsidRDefault="00BB4892" w:rsidP="00BB4892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BB4892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</w:tr>
      <w:tr w:rsidR="003C290E" w:rsidRPr="003521CF" w:rsidTr="003C290E">
        <w:trPr>
          <w:trHeight w:val="845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3.</w:t>
            </w: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Математика негіздері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4.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Қоршаған ортамен  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таныстыру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5.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Сурет салу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Мүсіндеу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Жапсыру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Құрастыру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rPr>
          <w:trHeight w:val="680"/>
        </w:trPr>
        <w:tc>
          <w:tcPr>
            <w:tcW w:w="425" w:type="dxa"/>
            <w:vMerge w:val="restart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6.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Музыка**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9E66F5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BB4892" w:rsidP="003C290E">
            <w:pPr>
              <w:rPr>
                <w:lang w:val="kk-KZ"/>
              </w:rPr>
            </w:pPr>
            <w:r w:rsidRPr="009E66F5">
              <w:rPr>
                <w:b/>
                <w:lang w:val="kk-KZ"/>
              </w:rPr>
              <w:t>Музыка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9E66F5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</w:tr>
      <w:tr w:rsidR="003C290E" w:rsidRPr="003521CF" w:rsidTr="003C290E">
        <w:trPr>
          <w:trHeight w:val="920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</w:tbl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lang w:val="kk-KZ"/>
        </w:rPr>
      </w:pPr>
    </w:p>
    <w:p w:rsidR="00CF54E0" w:rsidRDefault="00CF54E0" w:rsidP="003210F3">
      <w:pPr>
        <w:rPr>
          <w:b/>
          <w:lang w:val="kk-KZ"/>
        </w:rPr>
      </w:pPr>
    </w:p>
    <w:p w:rsidR="00CF54E0" w:rsidRDefault="00CF54E0" w:rsidP="003210F3">
      <w:pPr>
        <w:rPr>
          <w:b/>
          <w:lang w:val="kk-KZ"/>
        </w:rPr>
      </w:pPr>
    </w:p>
    <w:p w:rsidR="00CF54E0" w:rsidRDefault="00CF54E0" w:rsidP="003210F3">
      <w:pPr>
        <w:rPr>
          <w:b/>
          <w:lang w:val="kk-KZ"/>
        </w:rPr>
      </w:pPr>
    </w:p>
    <w:p w:rsidR="003210F3" w:rsidRPr="00412444" w:rsidRDefault="003210F3" w:rsidP="003210F3">
      <w:pPr>
        <w:rPr>
          <w:b/>
          <w:lang w:val="kk-KZ"/>
        </w:rPr>
      </w:pPr>
    </w:p>
    <w:p w:rsidR="003521CF" w:rsidRDefault="003210F3" w:rsidP="003521CF">
      <w:pPr>
        <w:pStyle w:val="a3"/>
        <w:rPr>
          <w:sz w:val="28"/>
          <w:szCs w:val="28"/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</w:t>
      </w:r>
      <w:r w:rsidR="00E257E4">
        <w:rPr>
          <w:sz w:val="28"/>
          <w:szCs w:val="28"/>
          <w:lang w:val="kk-KZ"/>
        </w:rPr>
        <w:t xml:space="preserve">      </w:t>
      </w:r>
    </w:p>
    <w:p w:rsidR="003210F3" w:rsidRPr="00E257E4" w:rsidRDefault="003521CF" w:rsidP="00E257E4">
      <w:pPr>
        <w:pStyle w:val="a3"/>
        <w:rPr>
          <w:b/>
          <w:bCs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</w:t>
      </w:r>
      <w:r w:rsidR="00E257E4">
        <w:rPr>
          <w:lang w:val="kk-KZ"/>
        </w:rPr>
        <w:t xml:space="preserve">            </w:t>
      </w:r>
    </w:p>
    <w:p w:rsidR="003210F3" w:rsidRPr="00727CEC" w:rsidRDefault="003210F3" w:rsidP="003210F3">
      <w:pPr>
        <w:jc w:val="center"/>
        <w:rPr>
          <w:b/>
          <w:sz w:val="28"/>
          <w:szCs w:val="28"/>
          <w:lang w:val="kk-KZ"/>
        </w:rPr>
      </w:pPr>
      <w:r w:rsidRPr="007D5B40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</w:t>
      </w:r>
    </w:p>
    <w:p w:rsidR="00E257E4" w:rsidRDefault="003210F3" w:rsidP="00E257E4">
      <w:pPr>
        <w:pStyle w:val="a3"/>
        <w:rPr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</w:t>
      </w:r>
      <w:r w:rsidR="003521CF" w:rsidRPr="00176A84">
        <w:rPr>
          <w:lang w:val="kk-KZ"/>
        </w:rPr>
        <w:t xml:space="preserve">                                                                                                                        </w:t>
      </w:r>
      <w:r w:rsidR="00E257E4">
        <w:rPr>
          <w:lang w:val="kk-KZ"/>
        </w:rPr>
        <w:t xml:space="preserve">                                        </w:t>
      </w:r>
    </w:p>
    <w:p w:rsidR="003210F3" w:rsidRPr="003521CF" w:rsidRDefault="00E257E4" w:rsidP="00E257E4">
      <w:pPr>
        <w:pStyle w:val="a3"/>
        <w:rPr>
          <w:b/>
          <w:bCs/>
          <w:lang w:val="kk-KZ"/>
        </w:rPr>
      </w:pPr>
      <w:r>
        <w:rPr>
          <w:lang w:val="kk-KZ"/>
        </w:rPr>
        <w:t xml:space="preserve">                                             </w:t>
      </w:r>
      <w:r w:rsidR="003C290E">
        <w:rPr>
          <w:lang w:val="kk-KZ"/>
        </w:rPr>
        <w:t xml:space="preserve">          </w:t>
      </w:r>
      <w:r>
        <w:rPr>
          <w:lang w:val="kk-KZ"/>
        </w:rPr>
        <w:t xml:space="preserve">              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BE20FC">
      <w:pPr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9A3944">
      <w:pPr>
        <w:tabs>
          <w:tab w:val="left" w:pos="142"/>
        </w:tabs>
        <w:ind w:right="112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Pr="00872A92" w:rsidRDefault="00E774D3" w:rsidP="003210F3">
      <w:pPr>
        <w:jc w:val="center"/>
        <w:rPr>
          <w:b/>
          <w:lang w:val="kk-KZ"/>
        </w:rPr>
      </w:pPr>
    </w:p>
    <w:p w:rsidR="003210F3" w:rsidRPr="00872A92" w:rsidRDefault="003210F3" w:rsidP="003210F3">
      <w:pPr>
        <w:jc w:val="center"/>
        <w:rPr>
          <w:b/>
          <w:lang w:val="kk-KZ"/>
        </w:rPr>
      </w:pPr>
    </w:p>
    <w:p w:rsidR="00E66C29" w:rsidRPr="00445741" w:rsidRDefault="00E66C29" w:rsidP="00E66C29">
      <w:pPr>
        <w:pStyle w:val="a3"/>
        <w:rPr>
          <w:b/>
          <w:sz w:val="28"/>
          <w:szCs w:val="28"/>
          <w:lang w:val="kk-KZ"/>
        </w:rPr>
      </w:pPr>
    </w:p>
    <w:p w:rsidR="00E66C29" w:rsidRPr="003521CF" w:rsidRDefault="003521CF" w:rsidP="003C290E">
      <w:pPr>
        <w:pStyle w:val="a3"/>
        <w:rPr>
          <w:b/>
          <w:bCs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E66C29" w:rsidRDefault="00E66C29" w:rsidP="00E66C29">
      <w:pPr>
        <w:rPr>
          <w:b/>
          <w:sz w:val="36"/>
          <w:szCs w:val="36"/>
          <w:lang w:val="kk-KZ"/>
        </w:rPr>
      </w:pPr>
    </w:p>
    <w:p w:rsidR="00E66C29" w:rsidRDefault="00E66C29" w:rsidP="00E66C29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E66C29" w:rsidRDefault="00E66C29" w:rsidP="00E66C29">
      <w:pPr>
        <w:jc w:val="center"/>
        <w:rPr>
          <w:b/>
          <w:lang w:val="kk-KZ"/>
        </w:rPr>
      </w:pPr>
    </w:p>
    <w:p w:rsidR="00E66C29" w:rsidRDefault="00E66C29" w:rsidP="00E66C29">
      <w:pPr>
        <w:jc w:val="center"/>
        <w:rPr>
          <w:b/>
          <w:lang w:val="kk-KZ"/>
        </w:rPr>
      </w:pPr>
    </w:p>
    <w:p w:rsidR="003210F3" w:rsidRPr="00872A92" w:rsidRDefault="003210F3" w:rsidP="003210F3">
      <w:pPr>
        <w:jc w:val="center"/>
        <w:rPr>
          <w:b/>
          <w:lang w:val="kk-KZ"/>
        </w:rPr>
      </w:pPr>
    </w:p>
    <w:p w:rsidR="003210F3" w:rsidRPr="00872A92" w:rsidRDefault="003210F3" w:rsidP="003210F3">
      <w:pPr>
        <w:jc w:val="center"/>
        <w:rPr>
          <w:b/>
          <w:lang w:val="kk-KZ"/>
        </w:rPr>
      </w:pPr>
    </w:p>
    <w:p w:rsidR="003210F3" w:rsidRPr="00872A92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210F3" w:rsidRPr="00872A92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210F3" w:rsidRPr="00872A92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210F3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0C1013" w:rsidRDefault="000C101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0C1013" w:rsidRPr="00872A92" w:rsidRDefault="000C101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97704" w:rsidRDefault="00397704" w:rsidP="00397704">
      <w:r w:rsidRPr="00192664">
        <w:rPr>
          <w:noProof/>
        </w:rPr>
        <w:drawing>
          <wp:anchor distT="0" distB="0" distL="114300" distR="114300" simplePos="0" relativeHeight="251659776" behindDoc="1" locked="0" layoutInCell="1" allowOverlap="1" wp14:anchorId="53BE7E50" wp14:editId="4E00964F">
            <wp:simplePos x="0" y="0"/>
            <wp:positionH relativeFrom="column">
              <wp:posOffset>4225290</wp:posOffset>
            </wp:positionH>
            <wp:positionV relativeFrom="paragraph">
              <wp:posOffset>320040</wp:posOffset>
            </wp:positionV>
            <wp:extent cx="1362075" cy="1386205"/>
            <wp:effectExtent l="0" t="0" r="0" b="0"/>
            <wp:wrapNone/>
            <wp:docPr id="6" name="Рисунок 6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6F6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</w:p>
    <w:p w:rsidR="001106F6" w:rsidRDefault="001106F6" w:rsidP="00397704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Утверждаю</w:t>
      </w:r>
      <w:r w:rsidRPr="00A61B0D">
        <w:rPr>
          <w:b/>
          <w:sz w:val="28"/>
          <w:szCs w:val="28"/>
          <w:lang w:val="kk-KZ"/>
        </w:rPr>
        <w:t>:</w:t>
      </w:r>
    </w:p>
    <w:p w:rsidR="001106F6" w:rsidRPr="00A61B0D" w:rsidRDefault="001106F6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1106F6" w:rsidRPr="00A61B0D" w:rsidRDefault="001106F6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B12B5D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1106F6" w:rsidRPr="00A61B0D" w:rsidRDefault="00397704" w:rsidP="001106F6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0800" behindDoc="1" locked="0" layoutInCell="1" allowOverlap="1" wp14:anchorId="09F743A2" wp14:editId="6DEA5944">
            <wp:simplePos x="0" y="0"/>
            <wp:positionH relativeFrom="column">
              <wp:posOffset>5682615</wp:posOffset>
            </wp:positionH>
            <wp:positionV relativeFrom="paragraph">
              <wp:posOffset>7620</wp:posOffset>
            </wp:positionV>
            <wp:extent cx="521335" cy="377825"/>
            <wp:effectExtent l="0" t="0" r="0" b="0"/>
            <wp:wrapNone/>
            <wp:docPr id="5" name="Рисунок 5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6F6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1106F6" w:rsidRPr="004462DA" w:rsidRDefault="001106F6" w:rsidP="001106F6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1106F6" w:rsidRPr="00A61B0D" w:rsidRDefault="001106F6" w:rsidP="001106F6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2E1122">
        <w:rPr>
          <w:b/>
          <w:sz w:val="28"/>
          <w:szCs w:val="28"/>
          <w:lang w:val="kk-KZ"/>
        </w:rPr>
        <w:t xml:space="preserve">                              29</w:t>
      </w:r>
      <w:r>
        <w:rPr>
          <w:b/>
          <w:sz w:val="28"/>
          <w:szCs w:val="28"/>
          <w:lang w:val="kk-KZ"/>
        </w:rPr>
        <w:t>.08.2023г</w:t>
      </w:r>
    </w:p>
    <w:p w:rsidR="001106F6" w:rsidRPr="00A61B0D" w:rsidRDefault="001106F6" w:rsidP="001106F6">
      <w:pPr>
        <w:jc w:val="center"/>
        <w:rPr>
          <w:b/>
          <w:sz w:val="28"/>
          <w:szCs w:val="28"/>
          <w:lang w:val="kk-KZ"/>
        </w:rPr>
      </w:pPr>
    </w:p>
    <w:p w:rsidR="001106F6" w:rsidRPr="00A61B0D" w:rsidRDefault="001106F6" w:rsidP="001106F6">
      <w:pPr>
        <w:rPr>
          <w:b/>
          <w:sz w:val="28"/>
          <w:szCs w:val="28"/>
          <w:lang w:val="kk-KZ"/>
        </w:rPr>
      </w:pPr>
    </w:p>
    <w:p w:rsidR="001106F6" w:rsidRPr="00A61B0D" w:rsidRDefault="001106F6" w:rsidP="001106F6">
      <w:pPr>
        <w:jc w:val="center"/>
        <w:rPr>
          <w:b/>
          <w:sz w:val="28"/>
          <w:szCs w:val="28"/>
          <w:lang w:val="kk-KZ"/>
        </w:rPr>
      </w:pPr>
    </w:p>
    <w:p w:rsidR="008F34BF" w:rsidRDefault="001106F6" w:rsidP="008F34BF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</w:t>
      </w:r>
      <w:r w:rsidR="008F34BF">
        <w:rPr>
          <w:b/>
          <w:sz w:val="28"/>
          <w:szCs w:val="28"/>
          <w:lang w:val="kk-KZ"/>
        </w:rPr>
        <w:t xml:space="preserve">Распределение организованной деятельности </w:t>
      </w:r>
    </w:p>
    <w:p w:rsidR="001106F6" w:rsidRDefault="008F34BF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</w:t>
      </w:r>
      <w:r w:rsidR="001106F6">
        <w:rPr>
          <w:b/>
          <w:sz w:val="28"/>
          <w:szCs w:val="28"/>
          <w:lang w:val="kk-KZ"/>
        </w:rPr>
        <w:t xml:space="preserve">для предшкольной группы «Радуга» </w:t>
      </w:r>
    </w:p>
    <w:p w:rsidR="001106F6" w:rsidRPr="00A61B0D" w:rsidRDefault="001106F6" w:rsidP="001106F6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</w:t>
      </w:r>
      <w:r w:rsidR="008F34BF">
        <w:rPr>
          <w:b/>
          <w:sz w:val="28"/>
          <w:szCs w:val="28"/>
          <w:lang w:val="kk-KZ"/>
        </w:rPr>
        <w:t xml:space="preserve">            </w:t>
      </w:r>
      <w:r>
        <w:rPr>
          <w:b/>
          <w:sz w:val="28"/>
          <w:szCs w:val="28"/>
          <w:lang w:val="kk-KZ"/>
        </w:rPr>
        <w:t xml:space="preserve"> на 2023 – 2024 учебный год</w:t>
      </w:r>
    </w:p>
    <w:p w:rsidR="003210F3" w:rsidRDefault="003210F3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4"/>
        <w:tblpPr w:leftFromText="180" w:rightFromText="180" w:vertAnchor="text" w:horzAnchor="margin" w:tblpXSpec="center" w:tblpY="176"/>
        <w:tblW w:w="10598" w:type="dxa"/>
        <w:tblLook w:val="04A0" w:firstRow="1" w:lastRow="0" w:firstColumn="1" w:lastColumn="0" w:noHBand="0" w:noVBand="1"/>
      </w:tblPr>
      <w:tblGrid>
        <w:gridCol w:w="1996"/>
        <w:gridCol w:w="3571"/>
        <w:gridCol w:w="2145"/>
        <w:gridCol w:w="2886"/>
      </w:tblGrid>
      <w:tr w:rsidR="001106F6" w:rsidRPr="003521CF" w:rsidTr="001E225E">
        <w:trPr>
          <w:trHeight w:val="300"/>
        </w:trPr>
        <w:tc>
          <w:tcPr>
            <w:tcW w:w="1996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Дни недели</w:t>
            </w:r>
          </w:p>
        </w:tc>
        <w:tc>
          <w:tcPr>
            <w:tcW w:w="3571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2145" w:type="dxa"/>
            <w:vMerge w:val="restart"/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auto"/>
          </w:tcPr>
          <w:p w:rsidR="001106F6" w:rsidRPr="00832003" w:rsidRDefault="001106F6" w:rsidP="001106F6">
            <w:pPr>
              <w:spacing w:after="200"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Проведение в недели</w:t>
            </w:r>
          </w:p>
        </w:tc>
      </w:tr>
      <w:tr w:rsidR="001106F6" w:rsidRPr="003521CF" w:rsidTr="001E225E">
        <w:trPr>
          <w:trHeight w:val="276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21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1106F6" w:rsidRPr="003521CF" w:rsidTr="001E225E">
        <w:trPr>
          <w:trHeight w:val="320"/>
        </w:trPr>
        <w:tc>
          <w:tcPr>
            <w:tcW w:w="1996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Понедельник</w:t>
            </w:r>
          </w:p>
        </w:tc>
        <w:tc>
          <w:tcPr>
            <w:tcW w:w="3571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1.</w:t>
            </w:r>
            <w:r w:rsidR="00D3774E">
              <w:rPr>
                <w:b/>
                <w:lang w:val="kk-KZ"/>
              </w:rPr>
              <w:t>Основы грамоты</w:t>
            </w:r>
          </w:p>
        </w:tc>
        <w:tc>
          <w:tcPr>
            <w:tcW w:w="2145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Физическая культура</w:t>
            </w:r>
            <w:r w:rsidRPr="003521CF">
              <w:rPr>
                <w:lang w:val="kk-KZ"/>
              </w:rPr>
              <w:t>**</w:t>
            </w: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80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1E225E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2.</w:t>
            </w:r>
            <w:r w:rsidR="001E225E">
              <w:rPr>
                <w:b/>
                <w:lang w:val="kk-KZ"/>
              </w:rPr>
              <w:t xml:space="preserve">  Ознокомление с окружающим миром 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20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D3774E">
              <w:rPr>
                <w:b/>
                <w:lang w:val="kk-KZ"/>
              </w:rPr>
              <w:t>Физическая культура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700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 w:rsidR="001E225E">
              <w:rPr>
                <w:b/>
                <w:lang w:val="kk-KZ"/>
              </w:rPr>
              <w:t xml:space="preserve">  Основы математики</w:t>
            </w:r>
          </w:p>
          <w:p w:rsidR="001106F6" w:rsidRPr="004D64A6" w:rsidRDefault="001106F6" w:rsidP="001106F6">
            <w:pPr>
              <w:rPr>
                <w:b/>
                <w:lang w:val="kk-KZ"/>
              </w:rPr>
            </w:pPr>
          </w:p>
        </w:tc>
        <w:tc>
          <w:tcPr>
            <w:tcW w:w="21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80"/>
        </w:trPr>
        <w:tc>
          <w:tcPr>
            <w:tcW w:w="1996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Вторник</w:t>
            </w:r>
          </w:p>
        </w:tc>
        <w:tc>
          <w:tcPr>
            <w:tcW w:w="3571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1E225E">
              <w:rPr>
                <w:b/>
                <w:lang w:val="kk-KZ"/>
              </w:rPr>
              <w:t xml:space="preserve"> Физическая культура</w:t>
            </w:r>
          </w:p>
        </w:tc>
        <w:tc>
          <w:tcPr>
            <w:tcW w:w="2145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Творческо исследовательские навыки</w:t>
            </w:r>
          </w:p>
        </w:tc>
        <w:tc>
          <w:tcPr>
            <w:tcW w:w="2886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1106F6" w:rsidRPr="003521CF" w:rsidTr="001E225E">
        <w:trPr>
          <w:trHeight w:val="388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1E225E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1E225E">
              <w:rPr>
                <w:b/>
                <w:lang w:val="kk-KZ"/>
              </w:rPr>
              <w:t xml:space="preserve"> Развитие речи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86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E225E" w:rsidP="001106F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3. Казахский язык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560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</w:t>
            </w:r>
            <w:r w:rsidR="001E225E">
              <w:rPr>
                <w:b/>
                <w:lang w:val="kk-KZ"/>
              </w:rPr>
              <w:t>Ознокомление с окружающим миром</w:t>
            </w:r>
          </w:p>
          <w:p w:rsidR="001106F6" w:rsidRPr="004D64A6" w:rsidRDefault="001106F6" w:rsidP="001106F6">
            <w:pPr>
              <w:rPr>
                <w:b/>
                <w:lang w:val="kk-KZ"/>
              </w:rPr>
            </w:pPr>
          </w:p>
        </w:tc>
        <w:tc>
          <w:tcPr>
            <w:tcW w:w="21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80"/>
        </w:trPr>
        <w:tc>
          <w:tcPr>
            <w:tcW w:w="1996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Среда</w:t>
            </w:r>
          </w:p>
        </w:tc>
        <w:tc>
          <w:tcPr>
            <w:tcW w:w="3571" w:type="dxa"/>
          </w:tcPr>
          <w:p w:rsidR="001106F6" w:rsidRPr="004D64A6" w:rsidRDefault="001106F6" w:rsidP="00753F8D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1E225E">
              <w:rPr>
                <w:b/>
                <w:lang w:val="kk-KZ"/>
              </w:rPr>
              <w:t>Художественная литература</w:t>
            </w:r>
          </w:p>
        </w:tc>
        <w:tc>
          <w:tcPr>
            <w:tcW w:w="2145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Познавательные и интеллектуальные навыки</w:t>
            </w:r>
          </w:p>
        </w:tc>
        <w:tc>
          <w:tcPr>
            <w:tcW w:w="2886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1106F6" w:rsidRPr="003521CF" w:rsidTr="001E225E">
        <w:trPr>
          <w:trHeight w:val="348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753F8D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1E225E">
              <w:rPr>
                <w:b/>
                <w:lang w:val="kk-KZ"/>
              </w:rPr>
              <w:t>Основы грамоты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46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106F6" w:rsidP="00753F8D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1E225E">
              <w:rPr>
                <w:b/>
                <w:lang w:val="kk-KZ"/>
              </w:rPr>
              <w:t>Основы математики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600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106F6" w:rsidRPr="004D64A6" w:rsidRDefault="001E225E" w:rsidP="001106F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4. Музыка</w:t>
            </w:r>
            <w:r w:rsidRPr="004D64A6">
              <w:rPr>
                <w:b/>
                <w:lang w:val="kk-KZ"/>
              </w:rPr>
              <w:t xml:space="preserve"> </w:t>
            </w:r>
          </w:p>
        </w:tc>
        <w:tc>
          <w:tcPr>
            <w:tcW w:w="21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20"/>
        </w:trPr>
        <w:tc>
          <w:tcPr>
            <w:tcW w:w="1996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Четверг</w:t>
            </w:r>
          </w:p>
        </w:tc>
        <w:tc>
          <w:tcPr>
            <w:tcW w:w="3571" w:type="dxa"/>
          </w:tcPr>
          <w:p w:rsidR="001106F6" w:rsidRPr="004D64A6" w:rsidRDefault="001E225E" w:rsidP="00753F8D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1. Развитие речи</w:t>
            </w:r>
          </w:p>
        </w:tc>
        <w:tc>
          <w:tcPr>
            <w:tcW w:w="2145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Социально – эмоциональные навыки</w:t>
            </w:r>
          </w:p>
        </w:tc>
        <w:tc>
          <w:tcPr>
            <w:tcW w:w="2886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</w:pPr>
            <w:r>
              <w:rPr>
                <w:lang w:val="kk-KZ"/>
              </w:rPr>
              <w:t xml:space="preserve">              Ежедневно</w:t>
            </w:r>
          </w:p>
        </w:tc>
      </w:tr>
      <w:tr w:rsidR="001E225E" w:rsidRPr="003521CF" w:rsidTr="001E225E">
        <w:trPr>
          <w:trHeight w:val="346"/>
        </w:trPr>
        <w:tc>
          <w:tcPr>
            <w:tcW w:w="1996" w:type="dxa"/>
            <w:vMerge/>
          </w:tcPr>
          <w:p w:rsidR="001E225E" w:rsidRPr="003521CF" w:rsidRDefault="001E225E" w:rsidP="001E225E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E225E" w:rsidRPr="004D64A6" w:rsidRDefault="001E225E" w:rsidP="001E225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2. Казахский язык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</w:tr>
      <w:tr w:rsidR="001E225E" w:rsidRPr="003521CF" w:rsidTr="001E225E">
        <w:trPr>
          <w:trHeight w:val="320"/>
        </w:trPr>
        <w:tc>
          <w:tcPr>
            <w:tcW w:w="1996" w:type="dxa"/>
            <w:vMerge/>
          </w:tcPr>
          <w:p w:rsidR="001E225E" w:rsidRPr="003521CF" w:rsidRDefault="001E225E" w:rsidP="001E225E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E225E" w:rsidRPr="004D64A6" w:rsidRDefault="001E225E" w:rsidP="001E225E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>
              <w:rPr>
                <w:b/>
                <w:lang w:val="kk-KZ"/>
              </w:rPr>
              <w:t>Основы математики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</w:tr>
      <w:tr w:rsidR="001E225E" w:rsidRPr="003521CF" w:rsidTr="001E225E">
        <w:trPr>
          <w:trHeight w:val="304"/>
        </w:trPr>
        <w:tc>
          <w:tcPr>
            <w:tcW w:w="1996" w:type="dxa"/>
            <w:vMerge/>
          </w:tcPr>
          <w:p w:rsidR="001E225E" w:rsidRPr="003521CF" w:rsidRDefault="001E225E" w:rsidP="001E225E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E225E" w:rsidRPr="004D64A6" w:rsidRDefault="001E225E" w:rsidP="001E225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4</w:t>
            </w:r>
            <w:r w:rsidRPr="004D64A6">
              <w:rPr>
                <w:b/>
                <w:lang w:val="kk-KZ"/>
              </w:rPr>
              <w:t>.</w:t>
            </w:r>
            <w:r>
              <w:rPr>
                <w:b/>
                <w:lang w:val="kk-KZ"/>
              </w:rPr>
              <w:t>Физическая культура</w:t>
            </w:r>
          </w:p>
        </w:tc>
        <w:tc>
          <w:tcPr>
            <w:tcW w:w="21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340"/>
        </w:trPr>
        <w:tc>
          <w:tcPr>
            <w:tcW w:w="1996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Пятница</w:t>
            </w:r>
          </w:p>
        </w:tc>
        <w:tc>
          <w:tcPr>
            <w:tcW w:w="3571" w:type="dxa"/>
          </w:tcPr>
          <w:p w:rsidR="001E225E" w:rsidRPr="004D64A6" w:rsidRDefault="001E225E" w:rsidP="001E225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1</w:t>
            </w:r>
            <w:r w:rsidRPr="004D64A6">
              <w:rPr>
                <w:b/>
                <w:lang w:val="kk-KZ"/>
              </w:rPr>
              <w:t>.</w:t>
            </w:r>
            <w:r>
              <w:rPr>
                <w:b/>
                <w:lang w:val="kk-KZ"/>
              </w:rPr>
              <w:t>Художественная литература</w:t>
            </w:r>
          </w:p>
          <w:p w:rsidR="001106F6" w:rsidRPr="004D64A6" w:rsidRDefault="001106F6" w:rsidP="00753F8D">
            <w:pPr>
              <w:rPr>
                <w:b/>
                <w:lang w:val="kk-KZ"/>
              </w:rPr>
            </w:pPr>
          </w:p>
        </w:tc>
        <w:tc>
          <w:tcPr>
            <w:tcW w:w="2145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1E225E" w:rsidP="001106F6">
            <w:pPr>
              <w:spacing w:after="200" w:line="276" w:lineRule="auto"/>
              <w:rPr>
                <w:lang w:val="kk-KZ"/>
              </w:rPr>
            </w:pPr>
            <w:r w:rsidRPr="001E225E">
              <w:rPr>
                <w:lang w:val="kk-KZ"/>
              </w:rPr>
              <w:t>Казахский язык</w:t>
            </w:r>
            <w:r w:rsidR="001106F6" w:rsidRPr="003521CF">
              <w:rPr>
                <w:lang w:val="kk-KZ"/>
              </w:rPr>
              <w:t>***</w:t>
            </w:r>
          </w:p>
          <w:p w:rsidR="001106F6" w:rsidRPr="00E96F77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Коммуникативные навыки</w:t>
            </w:r>
          </w:p>
        </w:tc>
        <w:tc>
          <w:tcPr>
            <w:tcW w:w="2886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1E225E" w:rsidRPr="003521CF" w:rsidTr="001E225E">
        <w:trPr>
          <w:trHeight w:val="380"/>
        </w:trPr>
        <w:tc>
          <w:tcPr>
            <w:tcW w:w="1996" w:type="dxa"/>
            <w:vMerge/>
          </w:tcPr>
          <w:p w:rsidR="001E225E" w:rsidRPr="003521CF" w:rsidRDefault="001E225E" w:rsidP="001E225E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E225E" w:rsidRPr="004D64A6" w:rsidRDefault="001E225E" w:rsidP="001E225E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>
              <w:rPr>
                <w:b/>
                <w:lang w:val="kk-KZ"/>
              </w:rPr>
              <w:t>Основы грамоты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</w:tr>
      <w:tr w:rsidR="001E225E" w:rsidRPr="003521CF" w:rsidTr="001E225E">
        <w:trPr>
          <w:trHeight w:val="244"/>
        </w:trPr>
        <w:tc>
          <w:tcPr>
            <w:tcW w:w="1996" w:type="dxa"/>
            <w:vMerge/>
          </w:tcPr>
          <w:p w:rsidR="001E225E" w:rsidRPr="003521CF" w:rsidRDefault="001E225E" w:rsidP="001E225E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E225E" w:rsidRPr="004D64A6" w:rsidRDefault="001E225E" w:rsidP="001E225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3. Музыка</w:t>
            </w:r>
            <w:r w:rsidRPr="004D64A6">
              <w:rPr>
                <w:b/>
                <w:lang w:val="kk-KZ"/>
              </w:rPr>
              <w:t xml:space="preserve"> </w:t>
            </w:r>
          </w:p>
        </w:tc>
        <w:tc>
          <w:tcPr>
            <w:tcW w:w="2145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  <w:tc>
          <w:tcPr>
            <w:tcW w:w="2886" w:type="dxa"/>
            <w:vMerge/>
            <w:tcBorders>
              <w:bottom w:val="nil"/>
            </w:tcBorders>
            <w:shd w:val="clear" w:color="auto" w:fill="auto"/>
          </w:tcPr>
          <w:p w:rsidR="001E225E" w:rsidRPr="003521CF" w:rsidRDefault="001E225E" w:rsidP="001E225E">
            <w:pPr>
              <w:spacing w:after="200" w:line="276" w:lineRule="auto"/>
            </w:pPr>
          </w:p>
        </w:tc>
      </w:tr>
      <w:tr w:rsidR="001106F6" w:rsidRPr="003521CF" w:rsidTr="001E225E">
        <w:trPr>
          <w:trHeight w:val="825"/>
        </w:trPr>
        <w:tc>
          <w:tcPr>
            <w:tcW w:w="1996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571" w:type="dxa"/>
          </w:tcPr>
          <w:p w:rsidR="001E225E" w:rsidRPr="001E225E" w:rsidRDefault="001106F6" w:rsidP="001E225E">
            <w:pPr>
              <w:ind w:left="112"/>
              <w:rPr>
                <w:b/>
                <w:szCs w:val="28"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 w:rsidR="001E225E">
              <w:rPr>
                <w:b/>
                <w:lang w:val="kk-KZ"/>
              </w:rPr>
              <w:t xml:space="preserve"> </w:t>
            </w:r>
            <w:r w:rsidR="001E225E" w:rsidRPr="001E225E">
              <w:rPr>
                <w:b/>
                <w:szCs w:val="28"/>
                <w:lang w:val="kk-KZ"/>
              </w:rPr>
              <w:t>Рисование</w:t>
            </w:r>
          </w:p>
          <w:p w:rsidR="001E225E" w:rsidRPr="001E225E" w:rsidRDefault="001E225E" w:rsidP="001E225E">
            <w:pPr>
              <w:ind w:left="112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(л</w:t>
            </w:r>
            <w:r w:rsidRPr="001E225E">
              <w:rPr>
                <w:b/>
                <w:szCs w:val="28"/>
                <w:lang w:val="kk-KZ"/>
              </w:rPr>
              <w:t>епка</w:t>
            </w:r>
            <w:r>
              <w:rPr>
                <w:b/>
                <w:szCs w:val="28"/>
                <w:lang w:val="kk-KZ"/>
              </w:rPr>
              <w:t>, а</w:t>
            </w:r>
            <w:r w:rsidRPr="001E225E">
              <w:rPr>
                <w:b/>
                <w:szCs w:val="28"/>
                <w:lang w:val="kk-KZ"/>
              </w:rPr>
              <w:t>ппликация</w:t>
            </w:r>
            <w:r>
              <w:rPr>
                <w:b/>
                <w:szCs w:val="28"/>
                <w:lang w:val="kk-KZ"/>
              </w:rPr>
              <w:t>, к</w:t>
            </w:r>
            <w:r w:rsidRPr="001E225E">
              <w:rPr>
                <w:b/>
                <w:szCs w:val="28"/>
                <w:lang w:val="kk-KZ"/>
              </w:rPr>
              <w:t>онструирование</w:t>
            </w:r>
            <w:r>
              <w:rPr>
                <w:b/>
                <w:szCs w:val="28"/>
                <w:lang w:val="kk-KZ"/>
              </w:rPr>
              <w:t>)</w:t>
            </w:r>
          </w:p>
          <w:p w:rsidR="001106F6" w:rsidRPr="004D64A6" w:rsidRDefault="001106F6" w:rsidP="001E225E">
            <w:pPr>
              <w:rPr>
                <w:b/>
                <w:lang w:val="kk-KZ"/>
              </w:rPr>
            </w:pPr>
          </w:p>
        </w:tc>
        <w:tc>
          <w:tcPr>
            <w:tcW w:w="2145" w:type="dxa"/>
            <w:vMerge/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886" w:type="dxa"/>
            <w:vMerge/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D74C92" w:rsidTr="001E225E">
        <w:trPr>
          <w:trHeight w:val="540"/>
        </w:trPr>
        <w:tc>
          <w:tcPr>
            <w:tcW w:w="1996" w:type="dxa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</w:p>
        </w:tc>
        <w:tc>
          <w:tcPr>
            <w:tcW w:w="3571" w:type="dxa"/>
          </w:tcPr>
          <w:p w:rsidR="001106F6" w:rsidRPr="003521CF" w:rsidRDefault="001106F6" w:rsidP="001106F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Организованная деятельность</w:t>
            </w:r>
            <w:r w:rsidRPr="003521CF">
              <w:rPr>
                <w:b/>
                <w:lang w:val="kk-KZ"/>
              </w:rPr>
              <w:t>:</w:t>
            </w:r>
          </w:p>
          <w:p w:rsidR="001106F6" w:rsidRPr="003521CF" w:rsidRDefault="001106F6" w:rsidP="001106F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  <w:r w:rsidRPr="003521CF">
              <w:rPr>
                <w:b/>
                <w:lang w:val="kk-KZ"/>
              </w:rPr>
              <w:t xml:space="preserve"> – 20 </w:t>
            </w:r>
            <w:r>
              <w:rPr>
                <w:b/>
                <w:lang w:val="kk-KZ"/>
              </w:rPr>
              <w:t>час</w:t>
            </w:r>
          </w:p>
          <w:p w:rsidR="001106F6" w:rsidRPr="003521CF" w:rsidRDefault="001106F6" w:rsidP="001106F6">
            <w:pPr>
              <w:rPr>
                <w:b/>
                <w:lang w:val="kk-KZ"/>
              </w:rPr>
            </w:pPr>
          </w:p>
        </w:tc>
        <w:tc>
          <w:tcPr>
            <w:tcW w:w="2145" w:type="dxa"/>
            <w:shd w:val="clear" w:color="auto" w:fill="auto"/>
          </w:tcPr>
          <w:p w:rsidR="001106F6" w:rsidRPr="00D74C92" w:rsidRDefault="001106F6" w:rsidP="001106F6">
            <w:pPr>
              <w:rPr>
                <w:lang w:val="kk-KZ"/>
              </w:rPr>
            </w:pPr>
          </w:p>
        </w:tc>
        <w:tc>
          <w:tcPr>
            <w:tcW w:w="2886" w:type="dxa"/>
            <w:shd w:val="clear" w:color="auto" w:fill="auto"/>
          </w:tcPr>
          <w:p w:rsidR="001106F6" w:rsidRPr="00D74C92" w:rsidRDefault="001106F6" w:rsidP="001106F6">
            <w:pPr>
              <w:spacing w:after="200" w:line="276" w:lineRule="auto"/>
              <w:rPr>
                <w:lang w:val="kk-KZ"/>
              </w:rPr>
            </w:pPr>
          </w:p>
        </w:tc>
      </w:tr>
    </w:tbl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210F3" w:rsidRDefault="003210F3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644240" w:rsidP="003521CF">
      <w:pPr>
        <w:pStyle w:val="a3"/>
        <w:rPr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  <w:r w:rsidR="003521CF" w:rsidRPr="00176A84">
        <w:rPr>
          <w:lang w:val="kk-KZ"/>
        </w:rPr>
        <w:t xml:space="preserve">                                                                                                                        </w:t>
      </w:r>
      <w:r w:rsidR="003521CF">
        <w:rPr>
          <w:lang w:val="kk-KZ"/>
        </w:rPr>
        <w:t xml:space="preserve">                  </w:t>
      </w:r>
    </w:p>
    <w:p w:rsidR="00D74C92" w:rsidRPr="00176A84" w:rsidRDefault="003521CF" w:rsidP="00D74C92">
      <w:pPr>
        <w:pStyle w:val="a3"/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</w:t>
      </w:r>
    </w:p>
    <w:p w:rsidR="003521CF" w:rsidRPr="00176A84" w:rsidRDefault="003521CF" w:rsidP="003521CF">
      <w:pPr>
        <w:pStyle w:val="a3"/>
        <w:rPr>
          <w:b/>
          <w:lang w:val="kk-KZ"/>
        </w:rPr>
      </w:pPr>
    </w:p>
    <w:p w:rsidR="003521CF" w:rsidRDefault="003521CF" w:rsidP="003521CF">
      <w:pPr>
        <w:jc w:val="center"/>
        <w:rPr>
          <w:b/>
          <w:lang w:val="kk-KZ"/>
        </w:rPr>
      </w:pPr>
    </w:p>
    <w:p w:rsidR="00644240" w:rsidRPr="00641287" w:rsidRDefault="00644240" w:rsidP="00644240">
      <w:pPr>
        <w:jc w:val="center"/>
        <w:rPr>
          <w:b/>
          <w:sz w:val="28"/>
          <w:szCs w:val="28"/>
          <w:lang w:val="kk-KZ"/>
        </w:rPr>
      </w:pPr>
    </w:p>
    <w:p w:rsidR="003210F3" w:rsidRPr="00B32F2A" w:rsidRDefault="00644240" w:rsidP="004D64A6">
      <w:pPr>
        <w:rPr>
          <w:b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</w:t>
      </w:r>
      <w:r w:rsidR="003521CF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</w:t>
      </w: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2F6B40" w:rsidRPr="00B32F2A" w:rsidRDefault="002F6B40" w:rsidP="003210F3">
      <w:pPr>
        <w:pStyle w:val="a3"/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  <w:r w:rsidRPr="00B32F2A">
        <w:rPr>
          <w:b/>
          <w:sz w:val="28"/>
          <w:szCs w:val="28"/>
          <w:lang w:val="kk-KZ"/>
        </w:rPr>
        <w:t xml:space="preserve">                                                                      </w:t>
      </w: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E96F77" w:rsidRDefault="00E96F77" w:rsidP="00BD4FEE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  <w:bookmarkStart w:id="0" w:name="_GoBack"/>
      <w:bookmarkEnd w:id="0"/>
    </w:p>
    <w:sectPr w:rsidR="00E96F77" w:rsidSect="002F6B40">
      <w:pgSz w:w="16838" w:h="23811" w:code="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165"/>
    <w:rsid w:val="00000AA6"/>
    <w:rsid w:val="000130D2"/>
    <w:rsid w:val="00027EEC"/>
    <w:rsid w:val="00035E15"/>
    <w:rsid w:val="0004417E"/>
    <w:rsid w:val="000577FE"/>
    <w:rsid w:val="0007644F"/>
    <w:rsid w:val="000812B3"/>
    <w:rsid w:val="00084950"/>
    <w:rsid w:val="00093CE3"/>
    <w:rsid w:val="000A3C40"/>
    <w:rsid w:val="000A7419"/>
    <w:rsid w:val="000B6267"/>
    <w:rsid w:val="000C0075"/>
    <w:rsid w:val="000C1013"/>
    <w:rsid w:val="000C3877"/>
    <w:rsid w:val="000D2EF3"/>
    <w:rsid w:val="000D4D36"/>
    <w:rsid w:val="000D63D8"/>
    <w:rsid w:val="000E755E"/>
    <w:rsid w:val="00100CDC"/>
    <w:rsid w:val="001029D0"/>
    <w:rsid w:val="001106F6"/>
    <w:rsid w:val="0012200B"/>
    <w:rsid w:val="00125BF1"/>
    <w:rsid w:val="00144604"/>
    <w:rsid w:val="001455BB"/>
    <w:rsid w:val="001545D5"/>
    <w:rsid w:val="001554CB"/>
    <w:rsid w:val="00171D78"/>
    <w:rsid w:val="00176A84"/>
    <w:rsid w:val="00177CC2"/>
    <w:rsid w:val="001931DD"/>
    <w:rsid w:val="001E225E"/>
    <w:rsid w:val="001E47B7"/>
    <w:rsid w:val="002159DF"/>
    <w:rsid w:val="00216153"/>
    <w:rsid w:val="00221894"/>
    <w:rsid w:val="00233575"/>
    <w:rsid w:val="0025171C"/>
    <w:rsid w:val="0026565D"/>
    <w:rsid w:val="002804E0"/>
    <w:rsid w:val="00286A6B"/>
    <w:rsid w:val="002A5942"/>
    <w:rsid w:val="002B0D4F"/>
    <w:rsid w:val="002C577A"/>
    <w:rsid w:val="002E1122"/>
    <w:rsid w:val="002F45FC"/>
    <w:rsid w:val="002F6B40"/>
    <w:rsid w:val="00301969"/>
    <w:rsid w:val="00312924"/>
    <w:rsid w:val="00317221"/>
    <w:rsid w:val="003210F3"/>
    <w:rsid w:val="00325255"/>
    <w:rsid w:val="003521CF"/>
    <w:rsid w:val="0035310C"/>
    <w:rsid w:val="003608B8"/>
    <w:rsid w:val="003617EF"/>
    <w:rsid w:val="00382B0D"/>
    <w:rsid w:val="00383265"/>
    <w:rsid w:val="00397704"/>
    <w:rsid w:val="003B32E0"/>
    <w:rsid w:val="003B7832"/>
    <w:rsid w:val="003C290E"/>
    <w:rsid w:val="003C4C26"/>
    <w:rsid w:val="003C5358"/>
    <w:rsid w:val="003C6D5F"/>
    <w:rsid w:val="003D271B"/>
    <w:rsid w:val="003E42C2"/>
    <w:rsid w:val="00401347"/>
    <w:rsid w:val="004030C9"/>
    <w:rsid w:val="00412444"/>
    <w:rsid w:val="004135EB"/>
    <w:rsid w:val="00416055"/>
    <w:rsid w:val="00424B39"/>
    <w:rsid w:val="00445741"/>
    <w:rsid w:val="004462DA"/>
    <w:rsid w:val="00464BEC"/>
    <w:rsid w:val="00470DCE"/>
    <w:rsid w:val="00473646"/>
    <w:rsid w:val="004869AB"/>
    <w:rsid w:val="004D64A6"/>
    <w:rsid w:val="004E11EB"/>
    <w:rsid w:val="004F381D"/>
    <w:rsid w:val="004F70A6"/>
    <w:rsid w:val="00507A05"/>
    <w:rsid w:val="00517D09"/>
    <w:rsid w:val="005204E8"/>
    <w:rsid w:val="00524F57"/>
    <w:rsid w:val="00536DFF"/>
    <w:rsid w:val="005375C3"/>
    <w:rsid w:val="00544065"/>
    <w:rsid w:val="005769AE"/>
    <w:rsid w:val="005C15A4"/>
    <w:rsid w:val="005C4C60"/>
    <w:rsid w:val="005D4BF6"/>
    <w:rsid w:val="00604AFE"/>
    <w:rsid w:val="00605BC8"/>
    <w:rsid w:val="00610B30"/>
    <w:rsid w:val="00617A95"/>
    <w:rsid w:val="00635D58"/>
    <w:rsid w:val="00641287"/>
    <w:rsid w:val="00644240"/>
    <w:rsid w:val="00663F40"/>
    <w:rsid w:val="006D229D"/>
    <w:rsid w:val="006E1312"/>
    <w:rsid w:val="006F7D64"/>
    <w:rsid w:val="0071471F"/>
    <w:rsid w:val="00724C43"/>
    <w:rsid w:val="00727CEC"/>
    <w:rsid w:val="007319C8"/>
    <w:rsid w:val="00737867"/>
    <w:rsid w:val="00743935"/>
    <w:rsid w:val="00753F8D"/>
    <w:rsid w:val="00756E8A"/>
    <w:rsid w:val="00771896"/>
    <w:rsid w:val="007821CB"/>
    <w:rsid w:val="007C06DC"/>
    <w:rsid w:val="007C7521"/>
    <w:rsid w:val="007D5A5D"/>
    <w:rsid w:val="007D5B40"/>
    <w:rsid w:val="007E35A7"/>
    <w:rsid w:val="007F479E"/>
    <w:rsid w:val="007F6B64"/>
    <w:rsid w:val="008036F7"/>
    <w:rsid w:val="00813592"/>
    <w:rsid w:val="00832003"/>
    <w:rsid w:val="00837A67"/>
    <w:rsid w:val="008414BF"/>
    <w:rsid w:val="00844FAF"/>
    <w:rsid w:val="00861766"/>
    <w:rsid w:val="008652F8"/>
    <w:rsid w:val="00866D34"/>
    <w:rsid w:val="00870C2A"/>
    <w:rsid w:val="00872A92"/>
    <w:rsid w:val="008809EB"/>
    <w:rsid w:val="008963E1"/>
    <w:rsid w:val="008C360A"/>
    <w:rsid w:val="008E5116"/>
    <w:rsid w:val="008F23E5"/>
    <w:rsid w:val="008F34BF"/>
    <w:rsid w:val="008F3B4D"/>
    <w:rsid w:val="00905305"/>
    <w:rsid w:val="0091291A"/>
    <w:rsid w:val="00941621"/>
    <w:rsid w:val="009514AD"/>
    <w:rsid w:val="0095468F"/>
    <w:rsid w:val="0097220F"/>
    <w:rsid w:val="00980460"/>
    <w:rsid w:val="009A2EBA"/>
    <w:rsid w:val="009A3013"/>
    <w:rsid w:val="009A3944"/>
    <w:rsid w:val="009E66F5"/>
    <w:rsid w:val="009E73C9"/>
    <w:rsid w:val="009F2237"/>
    <w:rsid w:val="00A04DEC"/>
    <w:rsid w:val="00A405CE"/>
    <w:rsid w:val="00A40E39"/>
    <w:rsid w:val="00A61B0D"/>
    <w:rsid w:val="00A71C39"/>
    <w:rsid w:val="00A73AF6"/>
    <w:rsid w:val="00A80E97"/>
    <w:rsid w:val="00AA0FAC"/>
    <w:rsid w:val="00AA7DC2"/>
    <w:rsid w:val="00AB1AB7"/>
    <w:rsid w:val="00AB7C2E"/>
    <w:rsid w:val="00AD21F7"/>
    <w:rsid w:val="00AD3C9D"/>
    <w:rsid w:val="00AD756B"/>
    <w:rsid w:val="00AE5165"/>
    <w:rsid w:val="00AE72FB"/>
    <w:rsid w:val="00B12B5D"/>
    <w:rsid w:val="00B16624"/>
    <w:rsid w:val="00B174B6"/>
    <w:rsid w:val="00B242DC"/>
    <w:rsid w:val="00B33D00"/>
    <w:rsid w:val="00B7480F"/>
    <w:rsid w:val="00B8307F"/>
    <w:rsid w:val="00BA5586"/>
    <w:rsid w:val="00BB32AB"/>
    <w:rsid w:val="00BB4892"/>
    <w:rsid w:val="00BB4C3A"/>
    <w:rsid w:val="00BD4FEE"/>
    <w:rsid w:val="00BD5EF4"/>
    <w:rsid w:val="00BE14BD"/>
    <w:rsid w:val="00BE20FC"/>
    <w:rsid w:val="00BE4F12"/>
    <w:rsid w:val="00C1062F"/>
    <w:rsid w:val="00C15300"/>
    <w:rsid w:val="00C15607"/>
    <w:rsid w:val="00C2353E"/>
    <w:rsid w:val="00C27977"/>
    <w:rsid w:val="00C37FD2"/>
    <w:rsid w:val="00C41B37"/>
    <w:rsid w:val="00C42BE3"/>
    <w:rsid w:val="00C46C2B"/>
    <w:rsid w:val="00C50992"/>
    <w:rsid w:val="00C50A0F"/>
    <w:rsid w:val="00C50B0B"/>
    <w:rsid w:val="00C53478"/>
    <w:rsid w:val="00C7465B"/>
    <w:rsid w:val="00C80C9C"/>
    <w:rsid w:val="00C81DF3"/>
    <w:rsid w:val="00C94BAF"/>
    <w:rsid w:val="00CA78A0"/>
    <w:rsid w:val="00CB537B"/>
    <w:rsid w:val="00CC6D38"/>
    <w:rsid w:val="00CD5BB8"/>
    <w:rsid w:val="00CD69D5"/>
    <w:rsid w:val="00CE3FD0"/>
    <w:rsid w:val="00CF54E0"/>
    <w:rsid w:val="00D15A39"/>
    <w:rsid w:val="00D3774E"/>
    <w:rsid w:val="00D40EEF"/>
    <w:rsid w:val="00D5173A"/>
    <w:rsid w:val="00D52EA3"/>
    <w:rsid w:val="00D74C92"/>
    <w:rsid w:val="00D96C99"/>
    <w:rsid w:val="00DC06FF"/>
    <w:rsid w:val="00DC0D05"/>
    <w:rsid w:val="00E03903"/>
    <w:rsid w:val="00E04085"/>
    <w:rsid w:val="00E257E4"/>
    <w:rsid w:val="00E3610E"/>
    <w:rsid w:val="00E424E7"/>
    <w:rsid w:val="00E50464"/>
    <w:rsid w:val="00E66C29"/>
    <w:rsid w:val="00E774D3"/>
    <w:rsid w:val="00E96F77"/>
    <w:rsid w:val="00EA425E"/>
    <w:rsid w:val="00EA46AB"/>
    <w:rsid w:val="00EA48F6"/>
    <w:rsid w:val="00EA6821"/>
    <w:rsid w:val="00EB1AF4"/>
    <w:rsid w:val="00EB36D5"/>
    <w:rsid w:val="00EB796A"/>
    <w:rsid w:val="00ED0FB8"/>
    <w:rsid w:val="00ED5ADE"/>
    <w:rsid w:val="00ED73A8"/>
    <w:rsid w:val="00EE7CB7"/>
    <w:rsid w:val="00EF2425"/>
    <w:rsid w:val="00F025B5"/>
    <w:rsid w:val="00F11356"/>
    <w:rsid w:val="00F13A20"/>
    <w:rsid w:val="00F23977"/>
    <w:rsid w:val="00F277EE"/>
    <w:rsid w:val="00F47E39"/>
    <w:rsid w:val="00F5461B"/>
    <w:rsid w:val="00F62991"/>
    <w:rsid w:val="00F63F3B"/>
    <w:rsid w:val="00F87E0D"/>
    <w:rsid w:val="00FA179E"/>
    <w:rsid w:val="00FA399A"/>
    <w:rsid w:val="00FB06B2"/>
    <w:rsid w:val="00FC74C7"/>
    <w:rsid w:val="00FD1158"/>
    <w:rsid w:val="00FD5F8D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D8032-35FE-44DD-B043-6DBA2659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D4FEE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FE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BD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AD756B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AD756B"/>
    <w:rPr>
      <w:rFonts w:ascii="Times New Roman" w:eastAsia="Times New Roman" w:hAnsi="Times New Roman" w:cs="Times New Roman"/>
      <w:sz w:val="28"/>
      <w:szCs w:val="28"/>
      <w:lang w:val="kk-KZ"/>
    </w:rPr>
  </w:style>
  <w:style w:type="paragraph" w:styleId="a7">
    <w:name w:val="Balloon Text"/>
    <w:basedOn w:val="a"/>
    <w:link w:val="a8"/>
    <w:uiPriority w:val="99"/>
    <w:semiHidden/>
    <w:unhideWhenUsed/>
    <w:rsid w:val="0073786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78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8B5A-C27C-4DE7-870C-70BAD6AB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3</Pages>
  <Words>952</Words>
  <Characters>6304</Characters>
  <Application>Microsoft Office Word</Application>
  <DocSecurity>0</DocSecurity>
  <Lines>1576</Lines>
  <Paragraphs>558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ip_pedagog@mail.ru</dc:creator>
  <cp:lastModifiedBy>User</cp:lastModifiedBy>
  <cp:revision>97</cp:revision>
  <cp:lastPrinted>2024-05-17T07:52:00Z</cp:lastPrinted>
  <dcterms:created xsi:type="dcterms:W3CDTF">2022-09-01T03:48:00Z</dcterms:created>
  <dcterms:modified xsi:type="dcterms:W3CDTF">2025-07-01T10:16:00Z</dcterms:modified>
</cp:coreProperties>
</file>